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 </w:t>
      </w:r>
    </w:p>
    <w:p w:rsidR="00000000" w:rsidDel="00000000" w:rsidP="00000000" w:rsidRDefault="00000000" w:rsidRPr="00000000" w14:paraId="00000002">
      <w:pPr>
        <w:jc w:val="center"/>
        <w:rPr/>
      </w:pPr>
      <w:r w:rsidDel="00000000" w:rsidR="00000000" w:rsidRPr="00000000">
        <w:rPr>
          <w:rtl w:val="0"/>
        </w:rPr>
        <w:t xml:space="preserve"> </w:t>
      </w:r>
    </w:p>
    <w:p w:rsidR="00000000" w:rsidDel="00000000" w:rsidP="00000000" w:rsidRDefault="00000000" w:rsidRPr="00000000" w14:paraId="00000003">
      <w:pPr>
        <w:jc w:val="center"/>
        <w:rPr/>
      </w:pPr>
      <w:r w:rsidDel="00000000" w:rsidR="00000000" w:rsidRPr="00000000">
        <w:rPr>
          <w:rtl w:val="0"/>
        </w:rPr>
        <w:t xml:space="preserve"> </w:t>
      </w:r>
    </w:p>
    <w:p w:rsidR="00000000" w:rsidDel="00000000" w:rsidP="00000000" w:rsidRDefault="00000000" w:rsidRPr="00000000" w14:paraId="00000004">
      <w:pPr>
        <w:jc w:val="center"/>
        <w:rPr/>
      </w:pPr>
      <w:r w:rsidDel="00000000" w:rsidR="00000000" w:rsidRPr="00000000">
        <w:rPr>
          <w:rtl w:val="0"/>
        </w:rPr>
        <w:t xml:space="preserve"> </w:t>
      </w:r>
    </w:p>
    <w:p w:rsidR="00000000" w:rsidDel="00000000" w:rsidP="00000000" w:rsidRDefault="00000000" w:rsidRPr="00000000" w14:paraId="00000005">
      <w:pPr>
        <w:jc w:val="center"/>
        <w:rPr/>
      </w:pPr>
      <w:r w:rsidDel="00000000" w:rsidR="00000000" w:rsidRPr="00000000">
        <w:rPr>
          <w:rtl w:val="0"/>
        </w:rPr>
        <w:t xml:space="preserve"> </w:t>
      </w:r>
    </w:p>
    <w:p w:rsidR="00000000" w:rsidDel="00000000" w:rsidP="00000000" w:rsidRDefault="00000000" w:rsidRPr="00000000" w14:paraId="00000006">
      <w:pPr>
        <w:jc w:val="center"/>
        <w:rPr/>
      </w:pPr>
      <w:r w:rsidDel="00000000" w:rsidR="00000000" w:rsidRPr="00000000">
        <w:rPr>
          <w:rtl w:val="0"/>
        </w:rPr>
        <w:t xml:space="preserve"> </w:t>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r>
    </w:p>
    <w:p w:rsidR="00000000" w:rsidDel="00000000" w:rsidP="00000000" w:rsidRDefault="00000000" w:rsidRPr="00000000" w14:paraId="0000000D">
      <w:pPr>
        <w:jc w:val="cente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t xml:space="preserve"> </w:t>
      </w:r>
    </w:p>
    <w:p w:rsidR="00000000" w:rsidDel="00000000" w:rsidP="00000000" w:rsidRDefault="00000000" w:rsidRPr="00000000" w14:paraId="00000015">
      <w:pPr>
        <w:jc w:val="center"/>
        <w:rPr/>
      </w:pPr>
      <w:r w:rsidDel="00000000" w:rsidR="00000000" w:rsidRPr="00000000">
        <w:rPr>
          <w:rtl w:val="0"/>
        </w:rPr>
        <w:t xml:space="preserve"> </w:t>
      </w:r>
    </w:p>
    <w:p w:rsidR="00000000" w:rsidDel="00000000" w:rsidP="00000000" w:rsidRDefault="00000000" w:rsidRPr="00000000" w14:paraId="00000016">
      <w:pPr>
        <w:jc w:val="center"/>
        <w:rPr/>
      </w:pPr>
      <w:r w:rsidDel="00000000" w:rsidR="00000000" w:rsidRPr="00000000">
        <w:rPr>
          <w:rtl w:val="0"/>
        </w:rPr>
        <w:t xml:space="preserve"> </w:t>
      </w:r>
    </w:p>
    <w:p w:rsidR="00000000" w:rsidDel="00000000" w:rsidP="00000000" w:rsidRDefault="00000000" w:rsidRPr="00000000" w14:paraId="00000017">
      <w:pPr>
        <w:jc w:val="center"/>
        <w:rPr/>
      </w:pPr>
      <w:r w:rsidDel="00000000" w:rsidR="00000000" w:rsidRPr="00000000">
        <w:rPr>
          <w:rtl w:val="0"/>
        </w:rPr>
        <w:t xml:space="preserve"> </w:t>
      </w:r>
    </w:p>
    <w:p w:rsidR="00000000" w:rsidDel="00000000" w:rsidP="00000000" w:rsidRDefault="00000000" w:rsidRPr="00000000" w14:paraId="00000018">
      <w:pPr>
        <w:jc w:val="center"/>
        <w:rPr/>
      </w:pPr>
      <w:r w:rsidDel="00000000" w:rsidR="00000000" w:rsidRPr="00000000">
        <w:rPr>
          <w:rtl w:val="0"/>
        </w:rPr>
        <w:t xml:space="preserve"> </w:t>
      </w:r>
    </w:p>
    <w:p w:rsidR="00000000" w:rsidDel="00000000" w:rsidP="00000000" w:rsidRDefault="00000000" w:rsidRPr="00000000" w14:paraId="00000019">
      <w:pPr>
        <w:jc w:val="center"/>
        <w:rPr/>
      </w:pPr>
      <w:r w:rsidDel="00000000" w:rsidR="00000000" w:rsidRPr="00000000">
        <w:rPr>
          <w:rtl w:val="0"/>
        </w:rPr>
        <w:t xml:space="preserve">Manual del Administrador</w:t>
      </w:r>
    </w:p>
    <w:p w:rsidR="00000000" w:rsidDel="00000000" w:rsidP="00000000" w:rsidRDefault="00000000" w:rsidRPr="00000000" w14:paraId="0000001A">
      <w:pPr>
        <w:jc w:val="center"/>
        <w:rPr/>
      </w:pPr>
      <w:r w:rsidDel="00000000" w:rsidR="00000000" w:rsidRPr="00000000">
        <w:rPr>
          <w:rtl w:val="0"/>
        </w:rPr>
        <w:t xml:space="preserve"> </w:t>
      </w:r>
    </w:p>
    <w:p w:rsidR="00000000" w:rsidDel="00000000" w:rsidP="00000000" w:rsidRDefault="00000000" w:rsidRPr="00000000" w14:paraId="0000001B">
      <w:pPr>
        <w:jc w:val="center"/>
        <w:rPr/>
      </w:pPr>
      <w:r w:rsidDel="00000000" w:rsidR="00000000" w:rsidRPr="00000000">
        <w:rPr>
          <w:rtl w:val="0"/>
        </w:rPr>
        <w:t xml:space="preserve"> </w:t>
      </w:r>
    </w:p>
    <w:p w:rsidR="00000000" w:rsidDel="00000000" w:rsidP="00000000" w:rsidRDefault="00000000" w:rsidRPr="00000000" w14:paraId="0000001C">
      <w:pPr>
        <w:jc w:val="center"/>
        <w:rPr/>
      </w:pPr>
      <w:r w:rsidDel="00000000" w:rsidR="00000000" w:rsidRPr="00000000">
        <w:rPr>
          <w:rtl w:val="0"/>
        </w:rPr>
        <w:t xml:space="preserve"> </w:t>
      </w:r>
    </w:p>
    <w:p w:rsidR="00000000" w:rsidDel="00000000" w:rsidP="00000000" w:rsidRDefault="00000000" w:rsidRPr="00000000" w14:paraId="0000001D">
      <w:pPr>
        <w:jc w:val="center"/>
        <w:rPr/>
      </w:pPr>
      <w:r w:rsidDel="00000000" w:rsidR="00000000" w:rsidRPr="00000000">
        <w:rPr>
          <w:rtl w:val="0"/>
        </w:rPr>
        <w:t xml:space="preserve"> </w:t>
      </w:r>
    </w:p>
    <w:p w:rsidR="00000000" w:rsidDel="00000000" w:rsidP="00000000" w:rsidRDefault="00000000" w:rsidRPr="00000000" w14:paraId="0000001E">
      <w:pPr>
        <w:jc w:val="center"/>
        <w:rPr/>
      </w:pPr>
      <w:r w:rsidDel="00000000" w:rsidR="00000000" w:rsidRPr="00000000">
        <w:rPr>
          <w:rtl w:val="0"/>
        </w:rPr>
        <w:t xml:space="preserve"> </w:t>
      </w:r>
    </w:p>
    <w:p w:rsidR="00000000" w:rsidDel="00000000" w:rsidP="00000000" w:rsidRDefault="00000000" w:rsidRPr="00000000" w14:paraId="0000001F">
      <w:pPr>
        <w:jc w:val="center"/>
        <w:rPr/>
      </w:pPr>
      <w:r w:rsidDel="00000000" w:rsidR="00000000" w:rsidRPr="00000000">
        <w:rPr>
          <w:rtl w:val="0"/>
        </w:rPr>
        <w:t xml:space="preserve"> </w:t>
      </w:r>
    </w:p>
    <w:p w:rsidR="00000000" w:rsidDel="00000000" w:rsidP="00000000" w:rsidRDefault="00000000" w:rsidRPr="00000000" w14:paraId="00000020">
      <w:pPr>
        <w:jc w:val="center"/>
        <w:rPr/>
      </w:pPr>
      <w:r w:rsidDel="00000000" w:rsidR="00000000" w:rsidRPr="00000000">
        <w:rPr>
          <w:rtl w:val="0"/>
        </w:rPr>
        <w:t xml:space="preserve"> </w:t>
      </w:r>
    </w:p>
    <w:p w:rsidR="00000000" w:rsidDel="00000000" w:rsidP="00000000" w:rsidRDefault="00000000" w:rsidRPr="00000000" w14:paraId="00000021">
      <w:pPr>
        <w:jc w:val="center"/>
        <w:rPr/>
      </w:pPr>
      <w:r w:rsidDel="00000000" w:rsidR="00000000" w:rsidRPr="00000000">
        <w:rPr>
          <w:rtl w:val="0"/>
        </w:rPr>
        <w:t xml:space="preserve"> </w:t>
      </w:r>
    </w:p>
    <w:p w:rsidR="00000000" w:rsidDel="00000000" w:rsidP="00000000" w:rsidRDefault="00000000" w:rsidRPr="00000000" w14:paraId="00000022">
      <w:pPr>
        <w:jc w:val="both"/>
        <w:rPr/>
      </w:pPr>
      <w:r w:rsidDel="00000000" w:rsidR="00000000" w:rsidRPr="00000000">
        <w:rPr>
          <w:rtl w:val="0"/>
        </w:rPr>
        <w:t xml:space="preserve"> </w:t>
      </w:r>
    </w:p>
    <w:p w:rsidR="00000000" w:rsidDel="00000000" w:rsidP="00000000" w:rsidRDefault="00000000" w:rsidRPr="00000000" w14:paraId="00000023">
      <w:pPr>
        <w:jc w:val="both"/>
        <w:rPr/>
      </w:pPr>
      <w:r w:rsidDel="00000000" w:rsidR="00000000" w:rsidRPr="00000000">
        <w:rPr>
          <w:rtl w:val="0"/>
        </w:rPr>
        <w:t xml:space="preserve"> </w:t>
      </w:r>
    </w:p>
    <w:p w:rsidR="00000000" w:rsidDel="00000000" w:rsidP="00000000" w:rsidRDefault="00000000" w:rsidRPr="00000000" w14:paraId="00000024">
      <w:pPr>
        <w:jc w:val="both"/>
        <w:rPr/>
      </w:pPr>
      <w:r w:rsidDel="00000000" w:rsidR="00000000" w:rsidRPr="00000000">
        <w:rPr>
          <w:rtl w:val="0"/>
        </w:rPr>
        <w:t xml:space="preserve"> </w:t>
      </w:r>
    </w:p>
    <w:p w:rsidR="00000000" w:rsidDel="00000000" w:rsidP="00000000" w:rsidRDefault="00000000" w:rsidRPr="00000000" w14:paraId="00000025">
      <w:pPr>
        <w:jc w:val="both"/>
        <w:rPr/>
      </w:pPr>
      <w:r w:rsidDel="00000000" w:rsidR="00000000" w:rsidRPr="00000000">
        <w:rPr>
          <w:rtl w:val="0"/>
        </w:rPr>
        <w:t xml:space="preserve"> </w:t>
      </w:r>
    </w:p>
    <w:p w:rsidR="00000000" w:rsidDel="00000000" w:rsidP="00000000" w:rsidRDefault="00000000" w:rsidRPr="00000000" w14:paraId="00000026">
      <w:pPr>
        <w:jc w:val="both"/>
        <w:rPr/>
      </w:pPr>
      <w:r w:rsidDel="00000000" w:rsidR="00000000" w:rsidRPr="00000000">
        <w:rPr>
          <w:rtl w:val="0"/>
        </w:rPr>
        <w:t xml:space="preserve"> </w:t>
      </w:r>
    </w:p>
    <w:p w:rsidR="00000000" w:rsidDel="00000000" w:rsidP="00000000" w:rsidRDefault="00000000" w:rsidRPr="00000000" w14:paraId="00000027">
      <w:pPr>
        <w:jc w:val="both"/>
        <w:rPr/>
      </w:pPr>
      <w:r w:rsidDel="00000000" w:rsidR="00000000" w:rsidRPr="00000000">
        <w:rPr>
          <w:rtl w:val="0"/>
        </w:rPr>
        <w:t xml:space="preserve">Reto: Consultoría E-Sport</w:t>
      </w:r>
    </w:p>
    <w:p w:rsidR="00000000" w:rsidDel="00000000" w:rsidP="00000000" w:rsidRDefault="00000000" w:rsidRPr="00000000" w14:paraId="0000002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9">
      <w:pPr>
        <w:jc w:val="both"/>
        <w:rPr/>
      </w:pPr>
      <w:r w:rsidDel="00000000" w:rsidR="00000000" w:rsidRPr="00000000">
        <w:rPr>
          <w:rtl w:val="0"/>
        </w:rPr>
        <w:t xml:space="preserve">Equipo 2</w:t>
      </w:r>
    </w:p>
    <w:p w:rsidR="00000000" w:rsidDel="00000000" w:rsidP="00000000" w:rsidRDefault="00000000" w:rsidRPr="00000000" w14:paraId="000000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jc w:val="both"/>
        <w:rPr/>
      </w:pPr>
      <w:r w:rsidDel="00000000" w:rsidR="00000000" w:rsidRPr="00000000">
        <w:rPr>
          <w:rtl w:val="0"/>
        </w:rPr>
        <w:t xml:space="preserve">Sergio Zulueta</w:t>
      </w:r>
    </w:p>
    <w:p w:rsidR="00000000" w:rsidDel="00000000" w:rsidP="00000000" w:rsidRDefault="00000000" w:rsidRPr="00000000" w14:paraId="0000002C">
      <w:pPr>
        <w:jc w:val="both"/>
        <w:rPr/>
      </w:pPr>
      <w:r w:rsidDel="00000000" w:rsidR="00000000" w:rsidRPr="00000000">
        <w:rPr>
          <w:rtl w:val="0"/>
        </w:rPr>
        <w:t xml:space="preserve">Eric Muñoz</w:t>
      </w:r>
    </w:p>
    <w:p w:rsidR="00000000" w:rsidDel="00000000" w:rsidP="00000000" w:rsidRDefault="00000000" w:rsidRPr="00000000" w14:paraId="0000002D">
      <w:pPr>
        <w:jc w:val="both"/>
        <w:rPr/>
      </w:pPr>
      <w:r w:rsidDel="00000000" w:rsidR="00000000" w:rsidRPr="00000000">
        <w:rPr>
          <w:rtl w:val="0"/>
        </w:rPr>
        <w:t xml:space="preserve">Joel Encinas</w:t>
      </w:r>
    </w:p>
    <w:p w:rsidR="00000000" w:rsidDel="00000000" w:rsidP="00000000" w:rsidRDefault="00000000" w:rsidRPr="00000000" w14:paraId="0000002E">
      <w:pPr>
        <w:jc w:val="both"/>
        <w:rPr/>
      </w:pPr>
      <w:r w:rsidDel="00000000" w:rsidR="00000000" w:rsidRPr="00000000">
        <w:rPr>
          <w:rtl w:val="0"/>
        </w:rPr>
        <w:t xml:space="preserve">Miguel Barros</w:t>
      </w:r>
    </w:p>
    <w:p w:rsidR="00000000" w:rsidDel="00000000" w:rsidP="00000000" w:rsidRDefault="00000000" w:rsidRPr="00000000" w14:paraId="0000002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rPr>
              <w:b w:val="1"/>
            </w:rPr>
          </w:pPr>
          <w:r w:rsidDel="00000000" w:rsidR="00000000" w:rsidRPr="00000000">
            <w:fldChar w:fldCharType="begin"/>
            <w:instrText xml:space="preserve"> TOC \h \u \z </w:instrText>
            <w:fldChar w:fldCharType="separate"/>
          </w:r>
          <w:r w:rsidDel="00000000" w:rsidR="00000000" w:rsidRPr="00000000">
            <w:rPr>
              <w:b w:val="1"/>
              <w:rtl w:val="0"/>
            </w:rPr>
            <w:t xml:space="preserve">Primeros Pasos                                                </w:t>
            <w:tab/>
            <w:tab/>
            <w:tab/>
            <w:tab/>
            <w:tab/>
            <w:tab/>
            <w:t xml:space="preserve">   2</w:t>
          </w:r>
        </w:p>
        <w:p w:rsidR="00000000" w:rsidDel="00000000" w:rsidP="00000000" w:rsidRDefault="00000000" w:rsidRPr="00000000" w14:paraId="00000031">
          <w:pPr>
            <w:rPr>
              <w:b w:val="1"/>
            </w:rPr>
          </w:pPr>
          <w:r w:rsidDel="00000000" w:rsidR="00000000" w:rsidRPr="00000000">
            <w:rPr>
              <w:rtl w:val="0"/>
            </w:rPr>
          </w:r>
        </w:p>
        <w:p w:rsidR="00000000" w:rsidDel="00000000" w:rsidP="00000000" w:rsidRDefault="00000000" w:rsidRPr="00000000" w14:paraId="00000032">
          <w:pPr>
            <w:rPr>
              <w:b w:val="1"/>
            </w:rPr>
          </w:pPr>
          <w:r w:rsidDel="00000000" w:rsidR="00000000" w:rsidRPr="00000000">
            <w:rPr>
              <w:b w:val="1"/>
              <w:rtl w:val="0"/>
            </w:rPr>
            <w:t xml:space="preserve">Base de Datos</w:t>
            <w:tab/>
            <w:tab/>
            <w:tab/>
            <w:tab/>
            <w:tab/>
            <w:tab/>
            <w:tab/>
            <w:tab/>
            <w:tab/>
            <w:tab/>
            <w:t xml:space="preserve">   2</w:t>
          </w:r>
        </w:p>
        <w:p w:rsidR="00000000" w:rsidDel="00000000" w:rsidP="00000000" w:rsidRDefault="00000000" w:rsidRPr="00000000" w14:paraId="00000033">
          <w:pPr>
            <w:rPr>
              <w:b w:val="1"/>
            </w:rPr>
          </w:pPr>
          <w:r w:rsidDel="00000000" w:rsidR="00000000" w:rsidRPr="00000000">
            <w:rPr>
              <w:rtl w:val="0"/>
            </w:rPr>
          </w:r>
        </w:p>
        <w:p w:rsidR="00000000" w:rsidDel="00000000" w:rsidP="00000000" w:rsidRDefault="00000000" w:rsidRPr="00000000" w14:paraId="00000034">
          <w:pPr>
            <w:rPr>
              <w:b w:val="1"/>
            </w:rPr>
          </w:pPr>
          <w:r w:rsidDel="00000000" w:rsidR="00000000" w:rsidRPr="00000000">
            <w:rPr>
              <w:b w:val="1"/>
              <w:rtl w:val="0"/>
            </w:rPr>
            <w:t xml:space="preserve">Conexión con la Base de Datos </w:t>
            <w:tab/>
            <w:tab/>
            <w:tab/>
            <w:tab/>
            <w:tab/>
            <w:tab/>
            <w:tab/>
            <w:tab/>
            <w:t xml:space="preserve">   2</w:t>
          </w:r>
        </w:p>
        <w:p w:rsidR="00000000" w:rsidDel="00000000" w:rsidP="00000000" w:rsidRDefault="00000000" w:rsidRPr="00000000" w14:paraId="00000035">
          <w:pPr>
            <w:rPr>
              <w:b w:val="1"/>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Interfaz Administrador</w:t>
            <w:tab/>
            <w:tab/>
            <w:tab/>
            <w:tab/>
            <w:tab/>
            <w:tab/>
            <w:tab/>
            <w:tab/>
            <w:tab/>
            <w:t xml:space="preserve">   3</w:t>
          </w:r>
        </w:p>
        <w:p w:rsidR="00000000" w:rsidDel="00000000" w:rsidP="00000000" w:rsidRDefault="00000000" w:rsidRPr="00000000" w14:paraId="00000037">
          <w:pPr>
            <w:rPr>
              <w:b w:val="1"/>
            </w:rPr>
          </w:pPr>
          <w:r w:rsidDel="00000000" w:rsidR="00000000" w:rsidRPr="00000000">
            <w:rPr>
              <w:rtl w:val="0"/>
            </w:rPr>
          </w:r>
        </w:p>
        <w:p w:rsidR="00000000" w:rsidDel="00000000" w:rsidP="00000000" w:rsidRDefault="00000000" w:rsidRPr="00000000" w14:paraId="00000038">
          <w:pPr>
            <w:rPr>
              <w:b w:val="1"/>
            </w:rPr>
          </w:pPr>
          <w:r w:rsidDel="00000000" w:rsidR="00000000" w:rsidRPr="00000000">
            <w:rPr>
              <w:b w:val="1"/>
              <w:rtl w:val="0"/>
            </w:rPr>
            <w:t xml:space="preserve">Ventana Usuario</w:t>
            <w:tab/>
            <w:tab/>
            <w:tab/>
            <w:tab/>
            <w:tab/>
            <w:tab/>
            <w:tab/>
            <w:tab/>
            <w:tab/>
            <w:tab/>
            <w:t xml:space="preserve">   4</w:t>
          </w:r>
        </w:p>
        <w:p w:rsidR="00000000" w:rsidDel="00000000" w:rsidP="00000000" w:rsidRDefault="00000000" w:rsidRPr="00000000" w14:paraId="00000039">
          <w:pPr>
            <w:rPr>
              <w:b w:val="1"/>
            </w:rPr>
          </w:pPr>
          <w:r w:rsidDel="00000000" w:rsidR="00000000" w:rsidRPr="00000000">
            <w:rPr>
              <w:b w:val="1"/>
              <w:rtl w:val="0"/>
            </w:rPr>
            <w:tab/>
          </w:r>
        </w:p>
        <w:p w:rsidR="00000000" w:rsidDel="00000000" w:rsidP="00000000" w:rsidRDefault="00000000" w:rsidRPr="00000000" w14:paraId="0000003A">
          <w:pPr>
            <w:rPr>
              <w:b w:val="1"/>
            </w:rPr>
          </w:pPr>
          <w:r w:rsidDel="00000000" w:rsidR="00000000" w:rsidRPr="00000000">
            <w:rPr>
              <w:b w:val="1"/>
              <w:rtl w:val="0"/>
            </w:rPr>
            <w:t xml:space="preserve">Crear Liga y Jornadas</w:t>
            <w:tab/>
            <w:tab/>
            <w:tab/>
            <w:tab/>
            <w:tab/>
            <w:tab/>
            <w:tab/>
            <w:tab/>
            <w:tab/>
            <w:t xml:space="preserve">   7</w:t>
          </w:r>
        </w:p>
        <w:p w:rsidR="00000000" w:rsidDel="00000000" w:rsidP="00000000" w:rsidRDefault="00000000" w:rsidRPr="00000000" w14:paraId="0000003B">
          <w:pPr>
            <w:rPr>
              <w:b w:val="1"/>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Primeros Pasos</w:t>
      </w:r>
    </w:p>
    <w:p w:rsidR="00000000" w:rsidDel="00000000" w:rsidP="00000000" w:rsidRDefault="00000000" w:rsidRPr="00000000" w14:paraId="00000060">
      <w:pPr>
        <w:rPr>
          <w:b w:val="1"/>
        </w:rPr>
      </w:pPr>
      <w:r w:rsidDel="00000000" w:rsidR="00000000" w:rsidRPr="00000000">
        <w:rPr>
          <w:rtl w:val="0"/>
        </w:rPr>
      </w:r>
    </w:p>
    <w:p w:rsidR="00000000" w:rsidDel="00000000" w:rsidP="00000000" w:rsidRDefault="00000000" w:rsidRPr="00000000" w14:paraId="00000061">
      <w:pPr>
        <w:jc w:val="both"/>
        <w:rPr/>
      </w:pPr>
      <w:r w:rsidDel="00000000" w:rsidR="00000000" w:rsidRPr="00000000">
        <w:rPr>
          <w:rtl w:val="0"/>
        </w:rPr>
        <w:t xml:space="preserve">Antes de proceder con la puesta en marcha de la aplicación, hay que asegurarse que se dispone de los siguientes recursos:</w:t>
      </w:r>
    </w:p>
    <w:p w:rsidR="00000000" w:rsidDel="00000000" w:rsidP="00000000" w:rsidRDefault="00000000" w:rsidRPr="00000000" w14:paraId="00000062">
      <w:pPr>
        <w:numPr>
          <w:ilvl w:val="0"/>
          <w:numId w:val="1"/>
        </w:numPr>
        <w:ind w:left="720" w:hanging="360"/>
        <w:jc w:val="both"/>
      </w:pPr>
      <w:r w:rsidDel="00000000" w:rsidR="00000000" w:rsidRPr="00000000">
        <w:rPr>
          <w:rtl w:val="0"/>
        </w:rPr>
        <w:t xml:space="preserve">Un servidor de Base de Datos Oracle SQL</w:t>
      </w:r>
    </w:p>
    <w:p w:rsidR="00000000" w:rsidDel="00000000" w:rsidP="00000000" w:rsidRDefault="00000000" w:rsidRPr="00000000" w14:paraId="00000063">
      <w:pPr>
        <w:numPr>
          <w:ilvl w:val="0"/>
          <w:numId w:val="1"/>
        </w:numPr>
        <w:ind w:left="720" w:hanging="360"/>
        <w:jc w:val="both"/>
      </w:pPr>
      <w:r w:rsidDel="00000000" w:rsidR="00000000" w:rsidRPr="00000000">
        <w:rPr>
          <w:rtl w:val="0"/>
        </w:rPr>
        <w:t xml:space="preserve">El entorno de Java instalado en aquellos dispositivos en los que se desee utilizar</w:t>
      </w:r>
    </w:p>
    <w:p w:rsidR="00000000" w:rsidDel="00000000" w:rsidP="00000000" w:rsidRDefault="00000000" w:rsidRPr="00000000" w14:paraId="00000064">
      <w:pPr>
        <w:ind w:left="720" w:firstLine="0"/>
        <w:jc w:val="both"/>
        <w:rPr/>
      </w:pPr>
      <w:r w:rsidDel="00000000" w:rsidR="00000000" w:rsidRPr="00000000">
        <w:rPr>
          <w:rtl w:val="0"/>
        </w:rPr>
      </w:r>
    </w:p>
    <w:p w:rsidR="00000000" w:rsidDel="00000000" w:rsidP="00000000" w:rsidRDefault="00000000" w:rsidRPr="00000000" w14:paraId="00000065">
      <w:pPr>
        <w:ind w:left="0" w:firstLine="0"/>
        <w:jc w:val="both"/>
        <w:rPr/>
      </w:pPr>
      <w:r w:rsidDel="00000000" w:rsidR="00000000" w:rsidRPr="00000000">
        <w:rPr>
          <w:rtl w:val="0"/>
        </w:rPr>
        <w:t xml:space="preserve">Una vez comprobado eso podemos proceder con la ejecución de los Scripts de base de datos.</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pStyle w:val="Heading1"/>
        <w:rPr>
          <w:b w:val="1"/>
          <w:sz w:val="24"/>
          <w:szCs w:val="24"/>
        </w:rPr>
      </w:pPr>
      <w:bookmarkStart w:colFirst="0" w:colLast="0" w:name="_rw9uuaeus4wr" w:id="0"/>
      <w:bookmarkEnd w:id="0"/>
      <w:r w:rsidDel="00000000" w:rsidR="00000000" w:rsidRPr="00000000">
        <w:rPr>
          <w:b w:val="1"/>
          <w:sz w:val="24"/>
          <w:szCs w:val="24"/>
          <w:rtl w:val="0"/>
        </w:rPr>
        <w:t xml:space="preserve">Base de Datos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jc w:val="both"/>
        <w:rPr/>
      </w:pPr>
      <w:r w:rsidDel="00000000" w:rsidR="00000000" w:rsidRPr="00000000">
        <w:rPr>
          <w:rtl w:val="0"/>
        </w:rPr>
        <w:t xml:space="preserve">Antes de proceder con la ejecución de los scripts hay que tener en cuenta que en una primera puesta en marcha de la aplicación TODOS son necesarios para un correcto inicio, más adelante, dentro de la misma aplicación,se podrán modificar los valores.</w:t>
      </w:r>
    </w:p>
    <w:p w:rsidR="00000000" w:rsidDel="00000000" w:rsidP="00000000" w:rsidRDefault="00000000" w:rsidRPr="00000000" w14:paraId="0000006A">
      <w:pPr>
        <w:jc w:val="both"/>
        <w:rPr/>
      </w:pPr>
      <w:r w:rsidDel="00000000" w:rsidR="00000000" w:rsidRPr="00000000">
        <w:rPr>
          <w:rtl w:val="0"/>
        </w:rPr>
      </w:r>
    </w:p>
    <w:p w:rsidR="00000000" w:rsidDel="00000000" w:rsidP="00000000" w:rsidRDefault="00000000" w:rsidRPr="00000000" w14:paraId="0000006B">
      <w:pPr>
        <w:jc w:val="both"/>
        <w:rPr/>
      </w:pPr>
      <w:r w:rsidDel="00000000" w:rsidR="00000000" w:rsidRPr="00000000">
        <w:rPr>
          <w:rtl w:val="0"/>
        </w:rPr>
        <w:t xml:space="preserve">Si se quieren modificar los valores fuera de la aplicación , únicamente será necesario crear un administrador en la tabla ADMINISTRADOR y habrá que introducirlo un usuario y una contraseña que por defecto va a ser ‘A’, ‘A’.</w:t>
      </w:r>
    </w:p>
    <w:p w:rsidR="00000000" w:rsidDel="00000000" w:rsidP="00000000" w:rsidRDefault="00000000" w:rsidRPr="00000000" w14:paraId="0000006C">
      <w:pPr>
        <w:jc w:val="both"/>
        <w:rPr/>
      </w:pPr>
      <w:r w:rsidDel="00000000" w:rsidR="00000000" w:rsidRPr="00000000">
        <w:rPr>
          <w:rtl w:val="0"/>
        </w:rPr>
      </w:r>
    </w:p>
    <w:p w:rsidR="00000000" w:rsidDel="00000000" w:rsidP="00000000" w:rsidRDefault="00000000" w:rsidRPr="00000000" w14:paraId="0000006D">
      <w:pPr>
        <w:jc w:val="both"/>
        <w:rPr/>
      </w:pPr>
      <w:r w:rsidDel="00000000" w:rsidR="00000000" w:rsidRPr="00000000">
        <w:rPr>
          <w:rtl w:val="0"/>
        </w:rPr>
        <w:t xml:space="preserve">El orden de ejecución de los scripts es el siguiente, primero ScriptCreacionBBDD.sql, segundo PaqueteProcFun.sql y para finalizar ScriptCargarDatos.sqll.</w:t>
      </w:r>
    </w:p>
    <w:p w:rsidR="00000000" w:rsidDel="00000000" w:rsidP="00000000" w:rsidRDefault="00000000" w:rsidRPr="00000000" w14:paraId="0000006E">
      <w:pPr>
        <w:jc w:val="both"/>
        <w:rPr/>
      </w:pPr>
      <w:r w:rsidDel="00000000" w:rsidR="00000000" w:rsidRPr="00000000">
        <w:rPr>
          <w:rtl w:val="0"/>
        </w:rPr>
        <w:t xml:space="preserve">Se recomienda ejecutar los bloques de cada script por separado para evitar conflictos y errores.</w:t>
      </w:r>
    </w:p>
    <w:p w:rsidR="00000000" w:rsidDel="00000000" w:rsidP="00000000" w:rsidRDefault="00000000" w:rsidRPr="00000000" w14:paraId="0000006F">
      <w:pPr>
        <w:jc w:val="both"/>
        <w:rPr/>
      </w:pPr>
      <w:r w:rsidDel="00000000" w:rsidR="00000000" w:rsidRPr="00000000">
        <w:rPr>
          <w:rtl w:val="0"/>
        </w:rPr>
        <w:t xml:space="preserve">Una vez ejecutados todos los scripts podemos pasar a la parte del código.</w:t>
      </w:r>
    </w:p>
    <w:p w:rsidR="00000000" w:rsidDel="00000000" w:rsidP="00000000" w:rsidRDefault="00000000" w:rsidRPr="00000000" w14:paraId="00000070">
      <w:pPr>
        <w:jc w:val="both"/>
        <w:rPr/>
      </w:pPr>
      <w:r w:rsidDel="00000000" w:rsidR="00000000" w:rsidRPr="00000000">
        <w:rPr>
          <w:rtl w:val="0"/>
        </w:rPr>
      </w:r>
    </w:p>
    <w:p w:rsidR="00000000" w:rsidDel="00000000" w:rsidP="00000000" w:rsidRDefault="00000000" w:rsidRPr="00000000" w14:paraId="00000071">
      <w:pPr>
        <w:jc w:val="both"/>
        <w:rPr/>
      </w:pPr>
      <w:r w:rsidDel="00000000" w:rsidR="00000000" w:rsidRPr="00000000">
        <w:rPr>
          <w:rtl w:val="0"/>
        </w:rPr>
      </w:r>
    </w:p>
    <w:p w:rsidR="00000000" w:rsidDel="00000000" w:rsidP="00000000" w:rsidRDefault="00000000" w:rsidRPr="00000000" w14:paraId="00000072">
      <w:pPr>
        <w:pStyle w:val="Heading1"/>
        <w:rPr>
          <w:b w:val="1"/>
          <w:sz w:val="24"/>
          <w:szCs w:val="24"/>
        </w:rPr>
      </w:pPr>
      <w:bookmarkStart w:colFirst="0" w:colLast="0" w:name="_9s19ltfvnxlo" w:id="1"/>
      <w:bookmarkEnd w:id="1"/>
      <w:r w:rsidDel="00000000" w:rsidR="00000000" w:rsidRPr="00000000">
        <w:rPr>
          <w:b w:val="1"/>
          <w:sz w:val="24"/>
          <w:szCs w:val="24"/>
          <w:rtl w:val="0"/>
        </w:rPr>
        <w:t xml:space="preserve">Conexión con la Base de Datos</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jc w:val="both"/>
        <w:rPr/>
      </w:pPr>
      <w:r w:rsidDel="00000000" w:rsidR="00000000" w:rsidRPr="00000000">
        <w:rPr>
          <w:rtl w:val="0"/>
        </w:rPr>
        <w:t xml:space="preserve">Estando la Base de Datos iniciada y en funcionamiento normal, habrá que cambiar unos valores en un fichero .java cuya ruta es SuperProyecto/build/classes/DB/DBController.java</w:t>
      </w:r>
    </w:p>
    <w:p w:rsidR="00000000" w:rsidDel="00000000" w:rsidP="00000000" w:rsidRDefault="00000000" w:rsidRPr="00000000" w14:paraId="00000075">
      <w:pPr>
        <w:jc w:val="both"/>
        <w:rPr/>
      </w:pPr>
      <w:r w:rsidDel="00000000" w:rsidR="00000000" w:rsidRPr="00000000">
        <w:rPr>
          <w:rtl w:val="0"/>
        </w:rPr>
        <w:t xml:space="preserve">ahí, dentro del método createConnection, en la línea que comienza con:</w:t>
      </w:r>
    </w:p>
    <w:p w:rsidR="00000000" w:rsidDel="00000000" w:rsidP="00000000" w:rsidRDefault="00000000" w:rsidRPr="00000000" w14:paraId="00000076">
      <w:pPr>
        <w:jc w:val="both"/>
        <w:rPr>
          <w:i w:val="1"/>
        </w:rPr>
      </w:pPr>
      <w:r w:rsidDel="00000000" w:rsidR="00000000" w:rsidRPr="00000000">
        <w:rPr>
          <w:i w:val="1"/>
          <w:rtl w:val="0"/>
        </w:rPr>
        <w:t xml:space="preserve">Connection con = DriverManager.getConnection(*****);</w:t>
      </w:r>
    </w:p>
    <w:p w:rsidR="00000000" w:rsidDel="00000000" w:rsidP="00000000" w:rsidRDefault="00000000" w:rsidRPr="00000000" w14:paraId="00000077">
      <w:pPr>
        <w:jc w:val="both"/>
        <w:rPr/>
      </w:pPr>
      <w:r w:rsidDel="00000000" w:rsidR="00000000" w:rsidRPr="00000000">
        <w:rPr>
          <w:rtl w:val="0"/>
        </w:rPr>
        <w:t xml:space="preserve">Habrá que cambiar los siguientes valores:</w:t>
      </w:r>
    </w:p>
    <w:p w:rsidR="00000000" w:rsidDel="00000000" w:rsidP="00000000" w:rsidRDefault="00000000" w:rsidRPr="00000000" w14:paraId="00000078">
      <w:pPr>
        <w:jc w:val="both"/>
        <w:rPr/>
      </w:pPr>
      <w:r w:rsidDel="00000000" w:rsidR="00000000" w:rsidRPr="00000000">
        <w:rPr>
          <w:rtl w:val="0"/>
        </w:rPr>
        <w:t xml:space="preserve">Donde ponga ‘@SrvOracle’ hay que poner el nombre del servidor o la ip mediante la cual se accede a la base de datos, sin quitar la @.</w:t>
      </w:r>
    </w:p>
    <w:p w:rsidR="00000000" w:rsidDel="00000000" w:rsidP="00000000" w:rsidRDefault="00000000" w:rsidRPr="00000000" w14:paraId="00000079">
      <w:pPr>
        <w:jc w:val="both"/>
        <w:rPr/>
      </w:pPr>
      <w:r w:rsidDel="00000000" w:rsidR="00000000" w:rsidRPr="00000000">
        <w:rPr>
          <w:rtl w:val="0"/>
        </w:rPr>
        <w:t xml:space="preserve">Donde ponga ‘orcl’ habrá que poner el nombre de la base de datos como tal.</w:t>
      </w:r>
    </w:p>
    <w:p w:rsidR="00000000" w:rsidDel="00000000" w:rsidP="00000000" w:rsidRDefault="00000000" w:rsidRPr="00000000" w14:paraId="0000007A">
      <w:pPr>
        <w:jc w:val="both"/>
        <w:rPr/>
      </w:pPr>
      <w:r w:rsidDel="00000000" w:rsidR="00000000" w:rsidRPr="00000000">
        <w:rPr>
          <w:rtl w:val="0"/>
        </w:rPr>
        <w:t xml:space="preserve">Finalmente donde pone ‘eqdaw02’ y’ eqdaw02’ pondrán respectivamente el nombre de usuario y la contraseña de acceso del usuario de la base de datos que se quiere utilizar para conectarse a la base de datos.</w:t>
      </w:r>
    </w:p>
    <w:p w:rsidR="00000000" w:rsidDel="00000000" w:rsidP="00000000" w:rsidRDefault="00000000" w:rsidRPr="00000000" w14:paraId="0000007B">
      <w:pPr>
        <w:jc w:val="both"/>
        <w:rPr/>
      </w:pPr>
      <w:r w:rsidDel="00000000" w:rsidR="00000000" w:rsidRPr="00000000">
        <w:rPr>
          <w:rtl w:val="0"/>
        </w:rPr>
      </w:r>
    </w:p>
    <w:p w:rsidR="00000000" w:rsidDel="00000000" w:rsidP="00000000" w:rsidRDefault="00000000" w:rsidRPr="00000000" w14:paraId="0000007C">
      <w:pPr>
        <w:jc w:val="both"/>
        <w:rPr/>
      </w:pPr>
      <w:r w:rsidDel="00000000" w:rsidR="00000000" w:rsidRPr="00000000">
        <w:rPr>
          <w:rtl w:val="0"/>
        </w:rPr>
      </w:r>
    </w:p>
    <w:p w:rsidR="00000000" w:rsidDel="00000000" w:rsidP="00000000" w:rsidRDefault="00000000" w:rsidRPr="00000000" w14:paraId="0000007D">
      <w:pPr>
        <w:jc w:val="both"/>
        <w:rPr>
          <w:b w:val="1"/>
        </w:rPr>
      </w:pPr>
      <w:r w:rsidDel="00000000" w:rsidR="00000000" w:rsidRPr="00000000">
        <w:rPr>
          <w:b w:val="1"/>
          <w:rtl w:val="0"/>
        </w:rPr>
        <w:t xml:space="preserve">Interfaz Administrador</w:t>
      </w:r>
    </w:p>
    <w:p w:rsidR="00000000" w:rsidDel="00000000" w:rsidP="00000000" w:rsidRDefault="00000000" w:rsidRPr="00000000" w14:paraId="0000007E">
      <w:pPr>
        <w:jc w:val="both"/>
        <w:rPr>
          <w:b w:val="1"/>
        </w:rPr>
      </w:pPr>
      <w:r w:rsidDel="00000000" w:rsidR="00000000" w:rsidRPr="00000000">
        <w:rPr>
          <w:rtl w:val="0"/>
        </w:rPr>
      </w:r>
    </w:p>
    <w:p w:rsidR="00000000" w:rsidDel="00000000" w:rsidP="00000000" w:rsidRDefault="00000000" w:rsidRPr="00000000" w14:paraId="0000007F">
      <w:pPr>
        <w:jc w:val="both"/>
        <w:rPr/>
      </w:pPr>
      <w:r w:rsidDel="00000000" w:rsidR="00000000" w:rsidRPr="00000000">
        <w:rPr>
          <w:rtl w:val="0"/>
        </w:rPr>
        <w:t xml:space="preserve">Una vez finalizada la instalación y puesto en marcha el programa lo primero será introducir el  nombre de usuario del administrador y su respectiva contraseña, si son correctos se iniciará la interfaz destinada al administrador.</w:t>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b w:val="1"/>
        </w:rPr>
      </w:pPr>
      <w:r w:rsidDel="00000000" w:rsidR="00000000" w:rsidRPr="00000000">
        <w:rPr>
          <w:b w:val="1"/>
        </w:rPr>
        <w:drawing>
          <wp:inline distB="114300" distT="114300" distL="114300" distR="114300">
            <wp:extent cx="5734050" cy="3225800"/>
            <wp:effectExtent b="0" l="0" r="0" t="0"/>
            <wp:docPr id="17"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both"/>
        <w:rPr>
          <w:b w:val="1"/>
        </w:rPr>
      </w:pPr>
      <w:r w:rsidDel="00000000" w:rsidR="00000000" w:rsidRPr="00000000">
        <w:rPr>
          <w:rtl w:val="0"/>
        </w:rPr>
      </w:r>
    </w:p>
    <w:p w:rsidR="00000000" w:rsidDel="00000000" w:rsidP="00000000" w:rsidRDefault="00000000" w:rsidRPr="00000000" w14:paraId="00000083">
      <w:pPr>
        <w:jc w:val="both"/>
        <w:rPr/>
      </w:pPr>
      <w:r w:rsidDel="00000000" w:rsidR="00000000" w:rsidRPr="00000000">
        <w:rPr>
          <w:b w:val="1"/>
        </w:rPr>
        <w:drawing>
          <wp:inline distB="114300" distT="114300" distL="114300" distR="114300">
            <wp:extent cx="5734050" cy="3225800"/>
            <wp:effectExtent b="0" l="0" r="0" t="0"/>
            <wp:docPr id="6"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jc w:val="both"/>
        <w:rPr/>
      </w:pPr>
      <w:r w:rsidDel="00000000" w:rsidR="00000000" w:rsidRPr="00000000">
        <w:rPr>
          <w:rtl w:val="0"/>
        </w:rPr>
        <w:t xml:space="preserve">Esta será la primera ventana que veamos una vez hayamos iniciado sesión con el administrador, desde aquí podremos acceder a todas y cada una de las opciones que puede hacer el administrador, como podemos comprobar, la liga está en estado Offline, eso quiere decir que o no esta creada, o no está aún iniciada. También tenemos a mano izquierda  los botones de usuario, equipo, dueño y jugador. Desde estos botones podremos modificarlos, añadirlos, borrarlos y consultarlos. El botón de administrar viene siendo para crear la liga, e introducir los resultados de la jornada, por su contraparte el de mirar, es para consultar las jornadas y la clasificación. Tenemos un botón de cerrar sesion por si decidimos cambiar de administrador o iniciar sesión como usuario. </w:t>
      </w:r>
    </w:p>
    <w:p w:rsidR="00000000" w:rsidDel="00000000" w:rsidP="00000000" w:rsidRDefault="00000000" w:rsidRPr="00000000" w14:paraId="00000086">
      <w:pPr>
        <w:jc w:val="both"/>
        <w:rPr/>
      </w:pPr>
      <w:r w:rsidDel="00000000" w:rsidR="00000000" w:rsidRPr="00000000">
        <w:rPr>
          <w:rtl w:val="0"/>
        </w:rPr>
      </w:r>
    </w:p>
    <w:p w:rsidR="00000000" w:rsidDel="00000000" w:rsidP="00000000" w:rsidRDefault="00000000" w:rsidRPr="00000000" w14:paraId="00000087">
      <w:pPr>
        <w:jc w:val="both"/>
        <w:rPr/>
      </w:pPr>
      <w:r w:rsidDel="00000000" w:rsidR="00000000" w:rsidRPr="00000000">
        <w:rPr>
          <w:rtl w:val="0"/>
        </w:rPr>
      </w:r>
    </w:p>
    <w:p w:rsidR="00000000" w:rsidDel="00000000" w:rsidP="00000000" w:rsidRDefault="00000000" w:rsidRPr="00000000" w14:paraId="00000088">
      <w:pPr>
        <w:jc w:val="both"/>
        <w:rPr>
          <w:b w:val="1"/>
        </w:rPr>
      </w:pPr>
      <w:r w:rsidDel="00000000" w:rsidR="00000000" w:rsidRPr="00000000">
        <w:rPr>
          <w:b w:val="1"/>
          <w:rtl w:val="0"/>
        </w:rPr>
        <w:t xml:space="preserve">Ventana Usuario</w:t>
      </w:r>
    </w:p>
    <w:p w:rsidR="00000000" w:rsidDel="00000000" w:rsidP="00000000" w:rsidRDefault="00000000" w:rsidRPr="00000000" w14:paraId="00000089">
      <w:pPr>
        <w:jc w:val="both"/>
        <w:rPr/>
      </w:pPr>
      <w:r w:rsidDel="00000000" w:rsidR="00000000" w:rsidRPr="00000000">
        <w:rPr>
          <w:rtl w:val="0"/>
        </w:rPr>
      </w:r>
    </w:p>
    <w:p w:rsidR="00000000" w:rsidDel="00000000" w:rsidP="00000000" w:rsidRDefault="00000000" w:rsidRPr="00000000" w14:paraId="0000008A">
      <w:pPr>
        <w:jc w:val="both"/>
        <w:rPr/>
      </w:pPr>
      <w:r w:rsidDel="00000000" w:rsidR="00000000" w:rsidRPr="00000000">
        <w:rPr>
          <w:rtl w:val="0"/>
        </w:rPr>
        <w:t xml:space="preserve">A continuación vamos a ver cómo se vería si pulsamos el boton de usuario, es básicamente lo mismo para todos, pero obviamente, con cada botón su función.</w:t>
      </w:r>
    </w:p>
    <w:p w:rsidR="00000000" w:rsidDel="00000000" w:rsidP="00000000" w:rsidRDefault="00000000" w:rsidRPr="00000000" w14:paraId="0000008B">
      <w:pPr>
        <w:jc w:val="both"/>
        <w:rPr/>
      </w:pPr>
      <w:r w:rsidDel="00000000" w:rsidR="00000000" w:rsidRPr="00000000">
        <w:rPr>
          <w:rtl w:val="0"/>
        </w:rPr>
      </w:r>
    </w:p>
    <w:p w:rsidR="00000000" w:rsidDel="00000000" w:rsidP="00000000" w:rsidRDefault="00000000" w:rsidRPr="00000000" w14:paraId="0000008C">
      <w:pPr>
        <w:jc w:val="both"/>
        <w:rPr/>
      </w:pPr>
      <w:r w:rsidDel="00000000" w:rsidR="00000000" w:rsidRPr="00000000">
        <w:rPr>
          <w:rtl w:val="0"/>
        </w:rPr>
        <w:t xml:space="preserve">Así se vería el menú del jugador:</w:t>
      </w:r>
    </w:p>
    <w:p w:rsidR="00000000" w:rsidDel="00000000" w:rsidP="00000000" w:rsidRDefault="00000000" w:rsidRPr="00000000" w14:paraId="0000008D">
      <w:pPr>
        <w:jc w:val="both"/>
        <w:rPr/>
      </w:pPr>
      <w:r w:rsidDel="00000000" w:rsidR="00000000" w:rsidRPr="00000000">
        <w:rPr>
          <w:rtl w:val="0"/>
        </w:rPr>
      </w:r>
    </w:p>
    <w:p w:rsidR="00000000" w:rsidDel="00000000" w:rsidP="00000000" w:rsidRDefault="00000000" w:rsidRPr="00000000" w14:paraId="0000008E">
      <w:pPr>
        <w:jc w:val="both"/>
        <w:rPr>
          <w:b w:val="1"/>
        </w:rPr>
      </w:pPr>
      <w:r w:rsidDel="00000000" w:rsidR="00000000" w:rsidRPr="00000000">
        <w:rPr>
          <w:b w:val="1"/>
        </w:rPr>
        <w:drawing>
          <wp:inline distB="114300" distT="114300" distL="114300" distR="114300">
            <wp:extent cx="5734050" cy="3213100"/>
            <wp:effectExtent b="0" l="0" r="0" t="0"/>
            <wp:docPr id="13"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both"/>
        <w:rPr>
          <w:b w:val="1"/>
        </w:rPr>
      </w:pPr>
      <w:r w:rsidDel="00000000" w:rsidR="00000000" w:rsidRPr="00000000">
        <w:rPr>
          <w:rtl w:val="0"/>
        </w:rPr>
      </w:r>
    </w:p>
    <w:p w:rsidR="00000000" w:rsidDel="00000000" w:rsidP="00000000" w:rsidRDefault="00000000" w:rsidRPr="00000000" w14:paraId="00000090">
      <w:pPr>
        <w:jc w:val="both"/>
        <w:rPr>
          <w:b w:val="1"/>
        </w:rPr>
      </w:pPr>
      <w:r w:rsidDel="00000000" w:rsidR="00000000" w:rsidRPr="00000000">
        <w:rPr>
          <w:rtl w:val="0"/>
        </w:rPr>
      </w:r>
    </w:p>
    <w:p w:rsidR="00000000" w:rsidDel="00000000" w:rsidP="00000000" w:rsidRDefault="00000000" w:rsidRPr="00000000" w14:paraId="00000091">
      <w:pPr>
        <w:jc w:val="both"/>
        <w:rPr>
          <w:b w:val="1"/>
        </w:rPr>
      </w:pPr>
      <w:r w:rsidDel="00000000" w:rsidR="00000000" w:rsidRPr="00000000">
        <w:rPr>
          <w:rtl w:val="0"/>
        </w:rPr>
      </w:r>
    </w:p>
    <w:p w:rsidR="00000000" w:rsidDel="00000000" w:rsidP="00000000" w:rsidRDefault="00000000" w:rsidRPr="00000000" w14:paraId="00000092">
      <w:pPr>
        <w:jc w:val="both"/>
        <w:rPr>
          <w:b w:val="1"/>
        </w:rPr>
      </w:pPr>
      <w:r w:rsidDel="00000000" w:rsidR="00000000" w:rsidRPr="00000000">
        <w:rPr>
          <w:rtl w:val="0"/>
        </w:rPr>
      </w:r>
    </w:p>
    <w:p w:rsidR="00000000" w:rsidDel="00000000" w:rsidP="00000000" w:rsidRDefault="00000000" w:rsidRPr="00000000" w14:paraId="00000093">
      <w:pPr>
        <w:jc w:val="both"/>
        <w:rPr>
          <w:b w:val="1"/>
        </w:rPr>
      </w:pPr>
      <w:r w:rsidDel="00000000" w:rsidR="00000000" w:rsidRPr="00000000">
        <w:rPr>
          <w:rtl w:val="0"/>
        </w:rPr>
      </w:r>
    </w:p>
    <w:p w:rsidR="00000000" w:rsidDel="00000000" w:rsidP="00000000" w:rsidRDefault="00000000" w:rsidRPr="00000000" w14:paraId="00000094">
      <w:pPr>
        <w:jc w:val="both"/>
        <w:rPr>
          <w:b w:val="1"/>
        </w:rPr>
      </w:pPr>
      <w:r w:rsidDel="00000000" w:rsidR="00000000" w:rsidRPr="00000000">
        <w:rPr>
          <w:rtl w:val="0"/>
        </w:rPr>
      </w:r>
    </w:p>
    <w:p w:rsidR="00000000" w:rsidDel="00000000" w:rsidP="00000000" w:rsidRDefault="00000000" w:rsidRPr="00000000" w14:paraId="00000095">
      <w:pPr>
        <w:jc w:val="both"/>
        <w:rPr>
          <w:b w:val="1"/>
        </w:rPr>
      </w:pPr>
      <w:r w:rsidDel="00000000" w:rsidR="00000000" w:rsidRPr="00000000">
        <w:rPr>
          <w:rtl w:val="0"/>
        </w:rPr>
      </w:r>
    </w:p>
    <w:p w:rsidR="00000000" w:rsidDel="00000000" w:rsidP="00000000" w:rsidRDefault="00000000" w:rsidRPr="00000000" w14:paraId="00000096">
      <w:pPr>
        <w:jc w:val="both"/>
        <w:rPr>
          <w:b w:val="1"/>
        </w:rPr>
      </w:pPr>
      <w:r w:rsidDel="00000000" w:rsidR="00000000" w:rsidRPr="00000000">
        <w:rPr>
          <w:rtl w:val="0"/>
        </w:rPr>
      </w:r>
    </w:p>
    <w:p w:rsidR="00000000" w:rsidDel="00000000" w:rsidP="00000000" w:rsidRDefault="00000000" w:rsidRPr="00000000" w14:paraId="00000097">
      <w:pPr>
        <w:jc w:val="both"/>
        <w:rPr>
          <w:b w:val="1"/>
        </w:rPr>
      </w:pPr>
      <w:r w:rsidDel="00000000" w:rsidR="00000000" w:rsidRPr="00000000">
        <w:rPr>
          <w:rtl w:val="0"/>
        </w:rPr>
      </w:r>
    </w:p>
    <w:p w:rsidR="00000000" w:rsidDel="00000000" w:rsidP="00000000" w:rsidRDefault="00000000" w:rsidRPr="00000000" w14:paraId="00000098">
      <w:pPr>
        <w:jc w:val="both"/>
        <w:rPr>
          <w:b w:val="1"/>
        </w:rPr>
      </w:pPr>
      <w:r w:rsidDel="00000000" w:rsidR="00000000" w:rsidRPr="00000000">
        <w:rPr>
          <w:rtl w:val="0"/>
        </w:rPr>
      </w:r>
    </w:p>
    <w:p w:rsidR="00000000" w:rsidDel="00000000" w:rsidP="00000000" w:rsidRDefault="00000000" w:rsidRPr="00000000" w14:paraId="00000099">
      <w:pPr>
        <w:jc w:val="both"/>
        <w:rPr>
          <w:b w:val="1"/>
        </w:rPr>
      </w:pPr>
      <w:r w:rsidDel="00000000" w:rsidR="00000000" w:rsidRPr="00000000">
        <w:rPr>
          <w:rtl w:val="0"/>
        </w:rPr>
      </w:r>
    </w:p>
    <w:p w:rsidR="00000000" w:rsidDel="00000000" w:rsidP="00000000" w:rsidRDefault="00000000" w:rsidRPr="00000000" w14:paraId="0000009A">
      <w:pPr>
        <w:jc w:val="both"/>
        <w:rPr/>
      </w:pPr>
      <w:r w:rsidDel="00000000" w:rsidR="00000000" w:rsidRPr="00000000">
        <w:rPr>
          <w:rtl w:val="0"/>
        </w:rPr>
        <w:t xml:space="preserve">Esta sería la ventana añadir jugador, en ella podemos añadir jugador nuevos e insertarlos en un equipo o ponerlos como bacantes, todo tiene que estar rellenado para poder insertar el jugador, excepto el código que es autogenerado. En el caso del número de teléfono deberá tener 9 dígitos y empezar por 6 7 8 o 9. Las letras de nombre, apellido etc… deberán estar en mayúsculas, si no saltara una de las excepciones personalizadas que tenemos.</w:t>
      </w:r>
    </w:p>
    <w:p w:rsidR="00000000" w:rsidDel="00000000" w:rsidP="00000000" w:rsidRDefault="00000000" w:rsidRPr="00000000" w14:paraId="0000009B">
      <w:pPr>
        <w:jc w:val="both"/>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4050" cy="3225800"/>
            <wp:effectExtent b="0" l="0" r="0" t="0"/>
            <wp:docPr id="1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both"/>
        <w:rPr>
          <w:b w:val="1"/>
        </w:rPr>
      </w:pPr>
      <w:r w:rsidDel="00000000" w:rsidR="00000000" w:rsidRPr="00000000">
        <w:rPr>
          <w:rtl w:val="0"/>
        </w:rPr>
      </w:r>
    </w:p>
    <w:p w:rsidR="00000000" w:rsidDel="00000000" w:rsidP="00000000" w:rsidRDefault="00000000" w:rsidRPr="00000000" w14:paraId="0000009D">
      <w:pPr>
        <w:jc w:val="both"/>
        <w:rPr/>
      </w:pPr>
      <w:r w:rsidDel="00000000" w:rsidR="00000000" w:rsidRPr="00000000">
        <w:rPr>
          <w:rtl w:val="0"/>
        </w:rPr>
        <w:t xml:space="preserve">Esta ventana sería la de consultar jugador. Insertamos un código de jugador, pulsamos enter y automáticamente se rellenan todos los datos, no se puede modificar nada y pulsar aceptar.</w:t>
      </w:r>
    </w:p>
    <w:p w:rsidR="00000000" w:rsidDel="00000000" w:rsidP="00000000" w:rsidRDefault="00000000" w:rsidRPr="00000000" w14:paraId="0000009E">
      <w:pPr>
        <w:jc w:val="both"/>
        <w:rPr/>
      </w:pPr>
      <w:r w:rsidDel="00000000" w:rsidR="00000000" w:rsidRPr="00000000">
        <w:rPr>
          <w:rtl w:val="0"/>
        </w:rPr>
      </w:r>
    </w:p>
    <w:p w:rsidR="00000000" w:rsidDel="00000000" w:rsidP="00000000" w:rsidRDefault="00000000" w:rsidRPr="00000000" w14:paraId="0000009F">
      <w:pPr>
        <w:jc w:val="both"/>
        <w:rPr/>
      </w:pPr>
      <w:r w:rsidDel="00000000" w:rsidR="00000000" w:rsidRPr="00000000">
        <w:rPr>
          <w:b w:val="1"/>
        </w:rPr>
        <w:drawing>
          <wp:inline distB="114300" distT="114300" distL="114300" distR="114300">
            <wp:extent cx="5734050" cy="3238500"/>
            <wp:effectExtent b="0" l="0" r="0" t="0"/>
            <wp:docPr id="9"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both"/>
        <w:rPr>
          <w:b w:val="1"/>
        </w:rPr>
      </w:pPr>
      <w:r w:rsidDel="00000000" w:rsidR="00000000" w:rsidRPr="00000000">
        <w:rPr>
          <w:rtl w:val="0"/>
        </w:rPr>
      </w:r>
    </w:p>
    <w:p w:rsidR="00000000" w:rsidDel="00000000" w:rsidP="00000000" w:rsidRDefault="00000000" w:rsidRPr="00000000" w14:paraId="000000A1">
      <w:pPr>
        <w:jc w:val="both"/>
        <w:rPr>
          <w:b w:val="1"/>
        </w:rPr>
      </w:pPr>
      <w:r w:rsidDel="00000000" w:rsidR="00000000" w:rsidRPr="00000000">
        <w:rPr>
          <w:rtl w:val="0"/>
        </w:rPr>
        <w:t xml:space="preserve">En este caso tenemos eliminar jugador, ponemos el código, pulsamos enter, rellena los datos automáticamente y en el momento de pulsar aceptar se da de baja el jugador.</w:t>
      </w:r>
      <w:r w:rsidDel="00000000" w:rsidR="00000000" w:rsidRPr="00000000">
        <w:rPr>
          <w:rtl w:val="0"/>
        </w:rPr>
      </w:r>
    </w:p>
    <w:p w:rsidR="00000000" w:rsidDel="00000000" w:rsidP="00000000" w:rsidRDefault="00000000" w:rsidRPr="00000000" w14:paraId="000000A2">
      <w:pPr>
        <w:jc w:val="both"/>
        <w:rPr>
          <w:b w:val="1"/>
        </w:rPr>
      </w:pPr>
      <w:r w:rsidDel="00000000" w:rsidR="00000000" w:rsidRPr="00000000">
        <w:rPr>
          <w:rtl w:val="0"/>
        </w:rPr>
      </w:r>
    </w:p>
    <w:p w:rsidR="00000000" w:rsidDel="00000000" w:rsidP="00000000" w:rsidRDefault="00000000" w:rsidRPr="00000000" w14:paraId="000000A3">
      <w:pPr>
        <w:jc w:val="both"/>
        <w:rPr>
          <w:b w:val="1"/>
        </w:rPr>
      </w:pPr>
      <w:r w:rsidDel="00000000" w:rsidR="00000000" w:rsidRPr="00000000">
        <w:rPr>
          <w:rtl w:val="0"/>
        </w:rPr>
      </w:r>
    </w:p>
    <w:p w:rsidR="00000000" w:rsidDel="00000000" w:rsidP="00000000" w:rsidRDefault="00000000" w:rsidRPr="00000000" w14:paraId="000000A4">
      <w:pPr>
        <w:jc w:val="both"/>
        <w:rPr>
          <w:b w:val="1"/>
        </w:rPr>
      </w:pPr>
      <w:r w:rsidDel="00000000" w:rsidR="00000000" w:rsidRPr="00000000">
        <w:rPr>
          <w:b w:val="1"/>
        </w:rPr>
        <w:drawing>
          <wp:inline distB="114300" distT="114300" distL="114300" distR="114300">
            <wp:extent cx="5734050" cy="3213100"/>
            <wp:effectExtent b="0" l="0" r="0" t="0"/>
            <wp:docPr id="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jc w:val="both"/>
        <w:rPr>
          <w:b w:val="1"/>
        </w:rPr>
      </w:pPr>
      <w:r w:rsidDel="00000000" w:rsidR="00000000" w:rsidRPr="00000000">
        <w:rPr>
          <w:rtl w:val="0"/>
        </w:rPr>
      </w:r>
    </w:p>
    <w:p w:rsidR="00000000" w:rsidDel="00000000" w:rsidP="00000000" w:rsidRDefault="00000000" w:rsidRPr="00000000" w14:paraId="000000A6">
      <w:pPr>
        <w:jc w:val="both"/>
        <w:rPr/>
      </w:pPr>
      <w:r w:rsidDel="00000000" w:rsidR="00000000" w:rsidRPr="00000000">
        <w:rPr>
          <w:rtl w:val="0"/>
        </w:rPr>
        <w:t xml:space="preserve">En estas dos próximas ventanas, tenemos tanto como consultar un jugador por solitario, o bien sacar la lista de todos los jugadores con todos sus datos..</w:t>
      </w:r>
    </w:p>
    <w:p w:rsidR="00000000" w:rsidDel="00000000" w:rsidP="00000000" w:rsidRDefault="00000000" w:rsidRPr="00000000" w14:paraId="000000A7">
      <w:pPr>
        <w:jc w:val="both"/>
        <w:rPr/>
      </w:pPr>
      <w:r w:rsidDel="00000000" w:rsidR="00000000" w:rsidRPr="00000000">
        <w:rPr>
          <w:rtl w:val="0"/>
        </w:rPr>
      </w:r>
    </w:p>
    <w:p w:rsidR="00000000" w:rsidDel="00000000" w:rsidP="00000000" w:rsidRDefault="00000000" w:rsidRPr="00000000" w14:paraId="000000A8">
      <w:pPr>
        <w:jc w:val="both"/>
        <w:rPr>
          <w:b w:val="1"/>
        </w:rPr>
      </w:pPr>
      <w:r w:rsidDel="00000000" w:rsidR="00000000" w:rsidRPr="00000000">
        <w:rPr>
          <w:b w:val="1"/>
        </w:rPr>
        <w:drawing>
          <wp:inline distB="114300" distT="114300" distL="114300" distR="114300">
            <wp:extent cx="5734050" cy="3225800"/>
            <wp:effectExtent b="0" l="0" r="0" t="0"/>
            <wp:docPr id="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jc w:val="both"/>
        <w:rPr>
          <w:b w:val="1"/>
        </w:rPr>
      </w:pPr>
      <w:r w:rsidDel="00000000" w:rsidR="00000000" w:rsidRPr="00000000">
        <w:rPr>
          <w:rtl w:val="0"/>
        </w:rPr>
      </w:r>
    </w:p>
    <w:p w:rsidR="00000000" w:rsidDel="00000000" w:rsidP="00000000" w:rsidRDefault="00000000" w:rsidRPr="00000000" w14:paraId="000000AA">
      <w:pPr>
        <w:jc w:val="both"/>
        <w:rPr>
          <w:b w:val="1"/>
        </w:rPr>
      </w:pPr>
      <w:r w:rsidDel="00000000" w:rsidR="00000000" w:rsidRPr="00000000">
        <w:rPr>
          <w:rtl w:val="0"/>
        </w:rPr>
      </w:r>
    </w:p>
    <w:p w:rsidR="00000000" w:rsidDel="00000000" w:rsidP="00000000" w:rsidRDefault="00000000" w:rsidRPr="00000000" w14:paraId="000000AB">
      <w:pPr>
        <w:jc w:val="both"/>
        <w:rPr>
          <w:b w:val="1"/>
        </w:rPr>
      </w:pPr>
      <w:r w:rsidDel="00000000" w:rsidR="00000000" w:rsidRPr="00000000">
        <w:rPr>
          <w:rtl w:val="0"/>
        </w:rPr>
      </w:r>
    </w:p>
    <w:p w:rsidR="00000000" w:rsidDel="00000000" w:rsidP="00000000" w:rsidRDefault="00000000" w:rsidRPr="00000000" w14:paraId="000000AC">
      <w:pPr>
        <w:jc w:val="both"/>
        <w:rPr>
          <w:b w:val="1"/>
        </w:rPr>
      </w:pPr>
      <w:r w:rsidDel="00000000" w:rsidR="00000000" w:rsidRPr="00000000">
        <w:rPr>
          <w:b w:val="1"/>
        </w:rPr>
        <w:drawing>
          <wp:inline distB="114300" distT="114300" distL="114300" distR="114300">
            <wp:extent cx="5734050" cy="3238500"/>
            <wp:effectExtent b="0" l="0" r="0" t="0"/>
            <wp:docPr id="5"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jc w:val="both"/>
        <w:rPr>
          <w:b w:val="1"/>
        </w:rPr>
      </w:pPr>
      <w:r w:rsidDel="00000000" w:rsidR="00000000" w:rsidRPr="00000000">
        <w:rPr>
          <w:rtl w:val="0"/>
        </w:rPr>
      </w:r>
    </w:p>
    <w:p w:rsidR="00000000" w:rsidDel="00000000" w:rsidP="00000000" w:rsidRDefault="00000000" w:rsidRPr="00000000" w14:paraId="000000AE">
      <w:pPr>
        <w:jc w:val="both"/>
        <w:rPr>
          <w:b w:val="1"/>
        </w:rPr>
      </w:pPr>
      <w:r w:rsidDel="00000000" w:rsidR="00000000" w:rsidRPr="00000000">
        <w:rPr>
          <w:rtl w:val="0"/>
        </w:rPr>
      </w:r>
    </w:p>
    <w:p w:rsidR="00000000" w:rsidDel="00000000" w:rsidP="00000000" w:rsidRDefault="00000000" w:rsidRPr="00000000" w14:paraId="000000AF">
      <w:pPr>
        <w:jc w:val="both"/>
        <w:rPr>
          <w:b w:val="1"/>
        </w:rPr>
      </w:pPr>
      <w:r w:rsidDel="00000000" w:rsidR="00000000" w:rsidRPr="00000000">
        <w:rPr>
          <w:rtl w:val="0"/>
        </w:rPr>
      </w:r>
    </w:p>
    <w:p w:rsidR="00000000" w:rsidDel="00000000" w:rsidP="00000000" w:rsidRDefault="00000000" w:rsidRPr="00000000" w14:paraId="000000B0">
      <w:pPr>
        <w:jc w:val="both"/>
        <w:rPr>
          <w:b w:val="1"/>
        </w:rPr>
      </w:pPr>
      <w:r w:rsidDel="00000000" w:rsidR="00000000" w:rsidRPr="00000000">
        <w:rPr>
          <w:b w:val="1"/>
          <w:rtl w:val="0"/>
        </w:rPr>
        <w:t xml:space="preserve">Crear Liga y Jornadas</w:t>
      </w:r>
    </w:p>
    <w:p w:rsidR="00000000" w:rsidDel="00000000" w:rsidP="00000000" w:rsidRDefault="00000000" w:rsidRPr="00000000" w14:paraId="000000B1">
      <w:pPr>
        <w:jc w:val="both"/>
        <w:rPr/>
      </w:pPr>
      <w:r w:rsidDel="00000000" w:rsidR="00000000" w:rsidRPr="00000000">
        <w:rPr>
          <w:rtl w:val="0"/>
        </w:rPr>
      </w:r>
    </w:p>
    <w:p w:rsidR="00000000" w:rsidDel="00000000" w:rsidP="00000000" w:rsidRDefault="00000000" w:rsidRPr="00000000" w14:paraId="000000B2">
      <w:pPr>
        <w:jc w:val="both"/>
        <w:rPr/>
      </w:pPr>
      <w:r w:rsidDel="00000000" w:rsidR="00000000" w:rsidRPr="00000000">
        <w:rPr>
          <w:rtl w:val="0"/>
        </w:rPr>
        <w:t xml:space="preserve">Ahora vamos a meternos en crear liga y e insertar los partidos. En el caso de en la ventana del administrador, pulsamos administrar, esto será lo que nos saldrá.</w:t>
      </w:r>
    </w:p>
    <w:p w:rsidR="00000000" w:rsidDel="00000000" w:rsidP="00000000" w:rsidRDefault="00000000" w:rsidRPr="00000000" w14:paraId="000000B3">
      <w:pPr>
        <w:jc w:val="both"/>
        <w:rPr>
          <w:b w:val="1"/>
        </w:rPr>
      </w:pPr>
      <w:r w:rsidDel="00000000" w:rsidR="00000000" w:rsidRPr="00000000">
        <w:rPr>
          <w:rtl w:val="0"/>
        </w:rPr>
      </w:r>
    </w:p>
    <w:p w:rsidR="00000000" w:rsidDel="00000000" w:rsidP="00000000" w:rsidRDefault="00000000" w:rsidRPr="00000000" w14:paraId="000000B4">
      <w:pPr>
        <w:jc w:val="both"/>
        <w:rPr>
          <w:b w:val="1"/>
        </w:rPr>
      </w:pPr>
      <w:r w:rsidDel="00000000" w:rsidR="00000000" w:rsidRPr="00000000">
        <w:rPr>
          <w:b w:val="1"/>
        </w:rPr>
        <w:drawing>
          <wp:inline distB="114300" distT="114300" distL="114300" distR="114300">
            <wp:extent cx="5734050" cy="3225800"/>
            <wp:effectExtent b="0" l="0" r="0" t="0"/>
            <wp:docPr id="3"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jc w:val="both"/>
        <w:rPr>
          <w:b w:val="1"/>
        </w:rPr>
      </w:pPr>
      <w:r w:rsidDel="00000000" w:rsidR="00000000" w:rsidRPr="00000000">
        <w:rPr>
          <w:rtl w:val="0"/>
        </w:rPr>
      </w:r>
    </w:p>
    <w:p w:rsidR="00000000" w:rsidDel="00000000" w:rsidP="00000000" w:rsidRDefault="00000000" w:rsidRPr="00000000" w14:paraId="000000B6">
      <w:pPr>
        <w:jc w:val="both"/>
        <w:rPr>
          <w:b w:val="1"/>
        </w:rPr>
      </w:pPr>
      <w:r w:rsidDel="00000000" w:rsidR="00000000" w:rsidRPr="00000000">
        <w:rPr>
          <w:rtl w:val="0"/>
        </w:rPr>
      </w:r>
    </w:p>
    <w:p w:rsidR="00000000" w:rsidDel="00000000" w:rsidP="00000000" w:rsidRDefault="00000000" w:rsidRPr="00000000" w14:paraId="000000B7">
      <w:pPr>
        <w:jc w:val="both"/>
        <w:rPr>
          <w:b w:val="1"/>
        </w:rPr>
      </w:pPr>
      <w:r w:rsidDel="00000000" w:rsidR="00000000" w:rsidRPr="00000000">
        <w:rPr>
          <w:rtl w:val="0"/>
        </w:rPr>
      </w:r>
    </w:p>
    <w:p w:rsidR="00000000" w:rsidDel="00000000" w:rsidP="00000000" w:rsidRDefault="00000000" w:rsidRPr="00000000" w14:paraId="000000B8">
      <w:pPr>
        <w:jc w:val="both"/>
        <w:rPr>
          <w:b w:val="1"/>
        </w:rPr>
      </w:pPr>
      <w:r w:rsidDel="00000000" w:rsidR="00000000" w:rsidRPr="00000000">
        <w:rPr>
          <w:rtl w:val="0"/>
        </w:rPr>
        <w:t xml:space="preserve">Este sera el menu que nos sale para crear una liga, tenemos que insertar liga y fecha, automáticamente se crean las jornadas, en el caso de existir una liga, si la creamos, reemplazará la existente, si la liga ha sido creada, nos saldrá un mensaje de confirmación.</w:t>
      </w:r>
      <w:r w:rsidDel="00000000" w:rsidR="00000000" w:rsidRPr="00000000">
        <w:rPr>
          <w:rtl w:val="0"/>
        </w:rPr>
      </w:r>
    </w:p>
    <w:p w:rsidR="00000000" w:rsidDel="00000000" w:rsidP="00000000" w:rsidRDefault="00000000" w:rsidRPr="00000000" w14:paraId="000000B9">
      <w:pPr>
        <w:jc w:val="both"/>
        <w:rPr>
          <w:b w:val="1"/>
        </w:rPr>
      </w:pPr>
      <w:r w:rsidDel="00000000" w:rsidR="00000000" w:rsidRPr="00000000">
        <w:rPr>
          <w:rtl w:val="0"/>
        </w:rPr>
      </w:r>
    </w:p>
    <w:p w:rsidR="00000000" w:rsidDel="00000000" w:rsidP="00000000" w:rsidRDefault="00000000" w:rsidRPr="00000000" w14:paraId="000000BA">
      <w:pPr>
        <w:jc w:val="both"/>
        <w:rPr/>
      </w:pPr>
      <w:r w:rsidDel="00000000" w:rsidR="00000000" w:rsidRPr="00000000">
        <w:rPr/>
        <w:drawing>
          <wp:inline distB="114300" distT="114300" distL="114300" distR="114300">
            <wp:extent cx="5734050" cy="3225800"/>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r>
    </w:p>
    <w:p w:rsidR="00000000" w:rsidDel="00000000" w:rsidP="00000000" w:rsidRDefault="00000000" w:rsidRPr="00000000" w14:paraId="000000BC">
      <w:pPr>
        <w:jc w:val="both"/>
        <w:rPr/>
      </w:pPr>
      <w:r w:rsidDel="00000000" w:rsidR="00000000" w:rsidRPr="00000000">
        <w:rPr/>
        <w:drawing>
          <wp:inline distB="114300" distT="114300" distL="114300" distR="114300">
            <wp:extent cx="3829050" cy="2133600"/>
            <wp:effectExtent b="0" l="0" r="0" t="0"/>
            <wp:docPr id="1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82905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jc w:val="both"/>
        <w:rPr/>
      </w:pPr>
      <w:r w:rsidDel="00000000" w:rsidR="00000000" w:rsidRPr="00000000">
        <w:rPr>
          <w:rtl w:val="0"/>
        </w:rPr>
      </w:r>
    </w:p>
    <w:p w:rsidR="00000000" w:rsidDel="00000000" w:rsidP="00000000" w:rsidRDefault="00000000" w:rsidRPr="00000000" w14:paraId="000000BE">
      <w:pPr>
        <w:jc w:val="both"/>
        <w:rPr/>
      </w:pPr>
      <w:r w:rsidDel="00000000" w:rsidR="00000000" w:rsidRPr="00000000">
        <w:rPr>
          <w:rtl w:val="0"/>
        </w:rPr>
      </w:r>
    </w:p>
    <w:p w:rsidR="00000000" w:rsidDel="00000000" w:rsidP="00000000" w:rsidRDefault="00000000" w:rsidRPr="00000000" w14:paraId="000000BF">
      <w:pPr>
        <w:jc w:val="both"/>
        <w:rPr/>
      </w:pPr>
      <w:r w:rsidDel="00000000" w:rsidR="00000000" w:rsidRPr="00000000">
        <w:rPr>
          <w:rtl w:val="0"/>
        </w:rPr>
      </w:r>
    </w:p>
    <w:p w:rsidR="00000000" w:rsidDel="00000000" w:rsidP="00000000" w:rsidRDefault="00000000" w:rsidRPr="00000000" w14:paraId="000000C0">
      <w:pPr>
        <w:jc w:val="both"/>
        <w:rPr/>
      </w:pPr>
      <w:r w:rsidDel="00000000" w:rsidR="00000000" w:rsidRPr="00000000">
        <w:rPr>
          <w:rtl w:val="0"/>
        </w:rPr>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jc w:val="both"/>
        <w:rPr/>
      </w:pPr>
      <w:r w:rsidDel="00000000" w:rsidR="00000000" w:rsidRPr="00000000">
        <w:rPr>
          <w:rtl w:val="0"/>
        </w:rPr>
      </w:r>
    </w:p>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r>
    </w:p>
    <w:p w:rsidR="00000000" w:rsidDel="00000000" w:rsidP="00000000" w:rsidRDefault="00000000" w:rsidRPr="00000000" w14:paraId="000000C6">
      <w:pPr>
        <w:jc w:val="both"/>
        <w:rPr/>
      </w:pPr>
      <w:r w:rsidDel="00000000" w:rsidR="00000000" w:rsidRPr="00000000">
        <w:rPr>
          <w:rtl w:val="0"/>
        </w:rPr>
      </w:r>
    </w:p>
    <w:p w:rsidR="00000000" w:rsidDel="00000000" w:rsidP="00000000" w:rsidRDefault="00000000" w:rsidRPr="00000000" w14:paraId="000000C7">
      <w:pPr>
        <w:jc w:val="both"/>
        <w:rPr/>
      </w:pPr>
      <w:r w:rsidDel="00000000" w:rsidR="00000000" w:rsidRPr="00000000">
        <w:rPr>
          <w:rtl w:val="0"/>
        </w:rPr>
      </w:r>
    </w:p>
    <w:p w:rsidR="00000000" w:rsidDel="00000000" w:rsidP="00000000" w:rsidRDefault="00000000" w:rsidRPr="00000000" w14:paraId="000000C8">
      <w:pPr>
        <w:jc w:val="both"/>
        <w:rPr/>
      </w:pPr>
      <w:r w:rsidDel="00000000" w:rsidR="00000000" w:rsidRPr="00000000">
        <w:rPr>
          <w:rtl w:val="0"/>
        </w:rPr>
        <w:t xml:space="preserve">Como podemos comprobar, ahora ya no solo nos sale crear liga, si no también insertar los partidos, una vez insertados, la liga pasará a estar online y no se podrán hacer modificaciones en los equipos y jugadores.</w:t>
      </w:r>
    </w:p>
    <w:p w:rsidR="00000000" w:rsidDel="00000000" w:rsidP="00000000" w:rsidRDefault="00000000" w:rsidRPr="00000000" w14:paraId="000000C9">
      <w:pPr>
        <w:jc w:val="both"/>
        <w:rPr/>
      </w:pPr>
      <w:r w:rsidDel="00000000" w:rsidR="00000000" w:rsidRPr="00000000">
        <w:rPr>
          <w:rtl w:val="0"/>
        </w:rPr>
      </w:r>
    </w:p>
    <w:p w:rsidR="00000000" w:rsidDel="00000000" w:rsidP="00000000" w:rsidRDefault="00000000" w:rsidRPr="00000000" w14:paraId="000000CA">
      <w:pPr>
        <w:jc w:val="both"/>
        <w:rPr/>
      </w:pPr>
      <w:r w:rsidDel="00000000" w:rsidR="00000000" w:rsidRPr="00000000">
        <w:rPr/>
        <w:drawing>
          <wp:inline distB="114300" distT="114300" distL="114300" distR="114300">
            <wp:extent cx="5734050" cy="3225800"/>
            <wp:effectExtent b="0" l="0" r="0" t="0"/>
            <wp:docPr id="7"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both"/>
        <w:rPr/>
      </w:pPr>
      <w:r w:rsidDel="00000000" w:rsidR="00000000" w:rsidRPr="00000000">
        <w:rPr>
          <w:rtl w:val="0"/>
        </w:rPr>
      </w:r>
    </w:p>
    <w:p w:rsidR="00000000" w:rsidDel="00000000" w:rsidP="00000000" w:rsidRDefault="00000000" w:rsidRPr="00000000" w14:paraId="000000CC">
      <w:pPr>
        <w:jc w:val="both"/>
        <w:rPr/>
      </w:pPr>
      <w:r w:rsidDel="00000000" w:rsidR="00000000" w:rsidRPr="00000000">
        <w:rPr>
          <w:rtl w:val="0"/>
        </w:rPr>
      </w:r>
    </w:p>
    <w:p w:rsidR="00000000" w:rsidDel="00000000" w:rsidP="00000000" w:rsidRDefault="00000000" w:rsidRPr="00000000" w14:paraId="000000CD">
      <w:pPr>
        <w:jc w:val="both"/>
        <w:rPr/>
      </w:pPr>
      <w:r w:rsidDel="00000000" w:rsidR="00000000" w:rsidRPr="00000000">
        <w:rPr/>
        <w:drawing>
          <wp:inline distB="114300" distT="114300" distL="114300" distR="114300">
            <wp:extent cx="5734050" cy="3225800"/>
            <wp:effectExtent b="0" l="0" r="0" t="0"/>
            <wp:docPr id="14"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r>
    </w:p>
    <w:p w:rsidR="00000000" w:rsidDel="00000000" w:rsidP="00000000" w:rsidRDefault="00000000" w:rsidRPr="00000000" w14:paraId="000000CF">
      <w:pPr>
        <w:jc w:val="both"/>
        <w:rPr/>
      </w:pPr>
      <w:r w:rsidDel="00000000" w:rsidR="00000000" w:rsidRPr="00000000">
        <w:rPr>
          <w:rtl w:val="0"/>
        </w:rPr>
      </w:r>
    </w:p>
    <w:p w:rsidR="00000000" w:rsidDel="00000000" w:rsidP="00000000" w:rsidRDefault="00000000" w:rsidRPr="00000000" w14:paraId="000000D0">
      <w:pPr>
        <w:jc w:val="both"/>
        <w:rPr/>
      </w:pPr>
      <w:r w:rsidDel="00000000" w:rsidR="00000000" w:rsidRPr="00000000">
        <w:rPr>
          <w:rtl w:val="0"/>
        </w:rPr>
      </w:r>
    </w:p>
    <w:p w:rsidR="00000000" w:rsidDel="00000000" w:rsidP="00000000" w:rsidRDefault="00000000" w:rsidRPr="00000000" w14:paraId="000000D1">
      <w:pPr>
        <w:jc w:val="both"/>
        <w:rPr/>
      </w:pPr>
      <w:r w:rsidDel="00000000" w:rsidR="00000000" w:rsidRPr="00000000">
        <w:rPr>
          <w:rtl w:val="0"/>
        </w:rPr>
      </w:r>
    </w:p>
    <w:p w:rsidR="00000000" w:rsidDel="00000000" w:rsidP="00000000" w:rsidRDefault="00000000" w:rsidRPr="00000000" w14:paraId="000000D2">
      <w:pPr>
        <w:jc w:val="both"/>
        <w:rPr/>
      </w:pPr>
      <w:r w:rsidDel="00000000" w:rsidR="00000000" w:rsidRPr="00000000">
        <w:rPr>
          <w:rtl w:val="0"/>
        </w:rPr>
      </w:r>
    </w:p>
    <w:p w:rsidR="00000000" w:rsidDel="00000000" w:rsidP="00000000" w:rsidRDefault="00000000" w:rsidRPr="00000000" w14:paraId="000000D3">
      <w:pPr>
        <w:jc w:val="both"/>
        <w:rPr/>
      </w:pPr>
      <w:r w:rsidDel="00000000" w:rsidR="00000000" w:rsidRPr="00000000">
        <w:rPr>
          <w:rtl w:val="0"/>
        </w:rPr>
        <w:t xml:space="preserve">Una vez la liga creada, como podemos comprobar a mano izquierda, solo podemos introducir usuarios, lo demás está bloqueado, si en la casilla de jornada introducimos un número de jornada, iremos a ella para introducir los resultados.</w:t>
      </w:r>
    </w:p>
    <w:p w:rsidR="00000000" w:rsidDel="00000000" w:rsidP="00000000" w:rsidRDefault="00000000" w:rsidRPr="00000000" w14:paraId="000000D4">
      <w:pPr>
        <w:jc w:val="both"/>
        <w:rPr/>
      </w:pPr>
      <w:r w:rsidDel="00000000" w:rsidR="00000000" w:rsidRPr="00000000">
        <w:rPr>
          <w:rtl w:val="0"/>
        </w:rPr>
      </w:r>
    </w:p>
    <w:p w:rsidR="00000000" w:rsidDel="00000000" w:rsidP="00000000" w:rsidRDefault="00000000" w:rsidRPr="00000000" w14:paraId="000000D5">
      <w:pPr>
        <w:jc w:val="both"/>
        <w:rPr/>
      </w:pPr>
      <w:r w:rsidDel="00000000" w:rsidR="00000000" w:rsidRPr="00000000">
        <w:rPr/>
        <w:drawing>
          <wp:inline distB="114300" distT="114300" distL="114300" distR="114300">
            <wp:extent cx="5734050" cy="3225800"/>
            <wp:effectExtent b="0" l="0" r="0" t="0"/>
            <wp:docPr id="1"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pPr>
      <w:r w:rsidDel="00000000" w:rsidR="00000000" w:rsidRPr="00000000">
        <w:rPr>
          <w:rtl w:val="0"/>
        </w:rPr>
      </w:r>
    </w:p>
    <w:p w:rsidR="00000000" w:rsidDel="00000000" w:rsidP="00000000" w:rsidRDefault="00000000" w:rsidRPr="00000000" w14:paraId="000000D7">
      <w:pPr>
        <w:jc w:val="both"/>
        <w:rPr/>
      </w:pPr>
      <w:r w:rsidDel="00000000" w:rsidR="00000000" w:rsidRPr="00000000">
        <w:rPr>
          <w:rtl w:val="0"/>
        </w:rPr>
        <w:t xml:space="preserve">Esta sería la ventana de la primera jornada, los equipos de los partidos son aleatorios, y no se pueden modificar, elegimos al ganador y recibirá 3 puntos.</w:t>
      </w:r>
    </w:p>
    <w:p w:rsidR="00000000" w:rsidDel="00000000" w:rsidP="00000000" w:rsidRDefault="00000000" w:rsidRPr="00000000" w14:paraId="000000D8">
      <w:pPr>
        <w:jc w:val="both"/>
        <w:rPr/>
      </w:pPr>
      <w:r w:rsidDel="00000000" w:rsidR="00000000" w:rsidRPr="00000000">
        <w:rPr>
          <w:rtl w:val="0"/>
        </w:rPr>
      </w:r>
    </w:p>
    <w:p w:rsidR="00000000" w:rsidDel="00000000" w:rsidP="00000000" w:rsidRDefault="00000000" w:rsidRPr="00000000" w14:paraId="000000D9">
      <w:pPr>
        <w:jc w:val="both"/>
        <w:rPr/>
      </w:pPr>
      <w:r w:rsidDel="00000000" w:rsidR="00000000" w:rsidRPr="00000000">
        <w:rPr/>
        <w:drawing>
          <wp:inline distB="114300" distT="114300" distL="114300" distR="114300">
            <wp:extent cx="5734050" cy="3225800"/>
            <wp:effectExtent b="0" l="0" r="0" t="0"/>
            <wp:docPr id="12"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jc w:val="both"/>
        <w:rPr/>
      </w:pPr>
      <w:r w:rsidDel="00000000" w:rsidR="00000000" w:rsidRPr="00000000">
        <w:rPr>
          <w:rtl w:val="0"/>
        </w:rPr>
      </w:r>
    </w:p>
    <w:p w:rsidR="00000000" w:rsidDel="00000000" w:rsidP="00000000" w:rsidRDefault="00000000" w:rsidRPr="00000000" w14:paraId="000000DB">
      <w:pPr>
        <w:jc w:val="both"/>
        <w:rPr/>
      </w:pPr>
      <w:r w:rsidDel="00000000" w:rsidR="00000000" w:rsidRPr="00000000">
        <w:rPr>
          <w:rtl w:val="0"/>
        </w:rPr>
      </w:r>
    </w:p>
    <w:p w:rsidR="00000000" w:rsidDel="00000000" w:rsidP="00000000" w:rsidRDefault="00000000" w:rsidRPr="00000000" w14:paraId="000000DC">
      <w:pPr>
        <w:jc w:val="both"/>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r>
    </w:p>
    <w:p w:rsidR="00000000" w:rsidDel="00000000" w:rsidP="00000000" w:rsidRDefault="00000000" w:rsidRPr="00000000" w14:paraId="000000DE">
      <w:pPr>
        <w:jc w:val="both"/>
        <w:rPr/>
      </w:pPr>
      <w:r w:rsidDel="00000000" w:rsidR="00000000" w:rsidRPr="00000000">
        <w:rPr>
          <w:rtl w:val="0"/>
        </w:rPr>
        <w:t xml:space="preserve">Pasamos al botón de mirar en la ventana administrador, el cual nos dejará ver la clasificación o mirar las jornadas.</w:t>
      </w:r>
    </w:p>
    <w:p w:rsidR="00000000" w:rsidDel="00000000" w:rsidP="00000000" w:rsidRDefault="00000000" w:rsidRPr="00000000" w14:paraId="000000DF">
      <w:pPr>
        <w:jc w:val="both"/>
        <w:rPr/>
      </w:pPr>
      <w:r w:rsidDel="00000000" w:rsidR="00000000" w:rsidRPr="00000000">
        <w:rPr>
          <w:rtl w:val="0"/>
        </w:rPr>
      </w:r>
    </w:p>
    <w:p w:rsidR="00000000" w:rsidDel="00000000" w:rsidP="00000000" w:rsidRDefault="00000000" w:rsidRPr="00000000" w14:paraId="000000E0">
      <w:pPr>
        <w:jc w:val="both"/>
        <w:rPr/>
      </w:pPr>
      <w:r w:rsidDel="00000000" w:rsidR="00000000" w:rsidRPr="00000000">
        <w:rPr/>
        <w:drawing>
          <wp:inline distB="114300" distT="114300" distL="114300" distR="114300">
            <wp:extent cx="5734050" cy="3213100"/>
            <wp:effectExtent b="0" l="0" r="0" t="0"/>
            <wp:docPr id="4" name="image5.png"/>
            <a:graphic>
              <a:graphicData uri="http://schemas.openxmlformats.org/drawingml/2006/picture">
                <pic:pic>
                  <pic:nvPicPr>
                    <pic:cNvPr id="0" name="image5.png"/>
                    <pic:cNvPicPr preferRelativeResize="0"/>
                  </pic:nvPicPr>
                  <pic:blipFill>
                    <a:blip r:embed="rId2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jc w:val="both"/>
        <w:rPr/>
      </w:pPr>
      <w:r w:rsidDel="00000000" w:rsidR="00000000" w:rsidRPr="00000000">
        <w:rPr>
          <w:rtl w:val="0"/>
        </w:rPr>
      </w:r>
    </w:p>
    <w:p w:rsidR="00000000" w:rsidDel="00000000" w:rsidP="00000000" w:rsidRDefault="00000000" w:rsidRPr="00000000" w14:paraId="000000E2">
      <w:pPr>
        <w:jc w:val="both"/>
        <w:rPr/>
      </w:pPr>
      <w:r w:rsidDel="00000000" w:rsidR="00000000" w:rsidRPr="00000000">
        <w:rPr>
          <w:rtl w:val="0"/>
        </w:rPr>
        <w:t xml:space="preserve">Aquí seleccionamos la jornada que queremos elegir, y se rellena automáticamente señalando quien ha sido el ganador del encuentro.</w:t>
      </w:r>
    </w:p>
    <w:p w:rsidR="00000000" w:rsidDel="00000000" w:rsidP="00000000" w:rsidRDefault="00000000" w:rsidRPr="00000000" w14:paraId="000000E3">
      <w:pPr>
        <w:jc w:val="both"/>
        <w:rPr/>
      </w:pPr>
      <w:r w:rsidDel="00000000" w:rsidR="00000000" w:rsidRPr="00000000">
        <w:rPr>
          <w:rtl w:val="0"/>
        </w:rPr>
      </w:r>
    </w:p>
    <w:p w:rsidR="00000000" w:rsidDel="00000000" w:rsidP="00000000" w:rsidRDefault="00000000" w:rsidRPr="00000000" w14:paraId="000000E4">
      <w:pPr>
        <w:jc w:val="both"/>
        <w:rPr/>
      </w:pPr>
      <w:r w:rsidDel="00000000" w:rsidR="00000000" w:rsidRPr="00000000">
        <w:rPr/>
        <w:drawing>
          <wp:inline distB="114300" distT="114300" distL="114300" distR="114300">
            <wp:extent cx="5734050" cy="3225800"/>
            <wp:effectExtent b="0" l="0" r="0" t="0"/>
            <wp:docPr id="10"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jc w:val="both"/>
        <w:rPr/>
      </w:pPr>
      <w:r w:rsidDel="00000000" w:rsidR="00000000" w:rsidRPr="00000000">
        <w:rPr>
          <w:rtl w:val="0"/>
        </w:rPr>
      </w:r>
    </w:p>
    <w:p w:rsidR="00000000" w:rsidDel="00000000" w:rsidP="00000000" w:rsidRDefault="00000000" w:rsidRPr="00000000" w14:paraId="000000E6">
      <w:pPr>
        <w:jc w:val="both"/>
        <w:rPr/>
      </w:pPr>
      <w:r w:rsidDel="00000000" w:rsidR="00000000" w:rsidRPr="00000000">
        <w:rPr>
          <w:rtl w:val="0"/>
        </w:rPr>
      </w:r>
    </w:p>
    <w:p w:rsidR="00000000" w:rsidDel="00000000" w:rsidP="00000000" w:rsidRDefault="00000000" w:rsidRPr="00000000" w14:paraId="000000E7">
      <w:pPr>
        <w:jc w:val="both"/>
        <w:rPr/>
      </w:pPr>
      <w:r w:rsidDel="00000000" w:rsidR="00000000" w:rsidRPr="00000000">
        <w:rPr>
          <w:rtl w:val="0"/>
        </w:rPr>
      </w:r>
    </w:p>
    <w:p w:rsidR="00000000" w:rsidDel="00000000" w:rsidP="00000000" w:rsidRDefault="00000000" w:rsidRPr="00000000" w14:paraId="000000E8">
      <w:pPr>
        <w:jc w:val="both"/>
        <w:rPr/>
      </w:pPr>
      <w:r w:rsidDel="00000000" w:rsidR="00000000" w:rsidRPr="00000000">
        <w:rPr>
          <w:rtl w:val="0"/>
        </w:rPr>
      </w:r>
    </w:p>
    <w:p w:rsidR="00000000" w:rsidDel="00000000" w:rsidP="00000000" w:rsidRDefault="00000000" w:rsidRPr="00000000" w14:paraId="000000E9">
      <w:pPr>
        <w:jc w:val="both"/>
        <w:rPr/>
      </w:pPr>
      <w:r w:rsidDel="00000000" w:rsidR="00000000" w:rsidRPr="00000000">
        <w:rPr>
          <w:rtl w:val="0"/>
        </w:rPr>
        <w:t xml:space="preserve">En esta última ventana tendremos la clasificación de la liga, únicamente tienen 3 puntos los 3 primeros equipos ya que solo he introducido resultados de una jornada.</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drawing>
          <wp:inline distB="114300" distT="114300" distL="114300" distR="114300">
            <wp:extent cx="5734050" cy="3225800"/>
            <wp:effectExtent b="0" l="0" r="0" t="0"/>
            <wp:docPr id="11"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Esto sería nuestro programa desde la vista de administrador.</w:t>
      </w:r>
    </w:p>
    <w:sectPr>
      <w:headerReference r:id="rId24" w:type="default"/>
      <w:headerReference r:id="rId25" w:type="first"/>
      <w:footerReference r:id="rId26" w:type="default"/>
      <w:footerReference r:id="rId27"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E">
    <w:pPr>
      <w:rPr/>
    </w:pPr>
    <w:r w:rsidDel="00000000" w:rsidR="00000000" w:rsidRPr="00000000">
      <w:rPr>
        <w:rtl w:val="0"/>
      </w:rPr>
      <w:tab/>
      <w:tab/>
      <w:tab/>
      <w:tab/>
      <w:tab/>
      <w:tab/>
      <w:tab/>
      <w:tab/>
      <w:tab/>
      <w:tab/>
      <w:tab/>
      <w:tab/>
      <w:t xml:space="preserve">         </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F">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1">
    <w:pPr>
      <w:rPr/>
    </w:pPr>
    <w:r w:rsidDel="00000000" w:rsidR="00000000" w:rsidRPr="00000000">
      <w:rPr>
        <w:rtl w:val="0"/>
      </w:rPr>
      <w:t xml:space="preserve">Manual del administrador</w:t>
      <w:tab/>
      <w:tab/>
      <w:tab/>
      <w:tab/>
      <w:tab/>
      <w:tab/>
      <w:tab/>
      <w:tab/>
      <w:t xml:space="preserve">24/05/2019</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6.png"/><Relationship Id="rId21" Type="http://schemas.openxmlformats.org/officeDocument/2006/relationships/image" Target="media/image5.png"/><Relationship Id="rId24" Type="http://schemas.openxmlformats.org/officeDocument/2006/relationships/header" Target="header2.xml"/><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11.png"/><Relationship Id="rId7" Type="http://schemas.openxmlformats.org/officeDocument/2006/relationships/image" Target="media/image10.png"/><Relationship Id="rId8" Type="http://schemas.openxmlformats.org/officeDocument/2006/relationships/image" Target="media/image15.png"/><Relationship Id="rId11" Type="http://schemas.openxmlformats.org/officeDocument/2006/relationships/image" Target="media/image18.png"/><Relationship Id="rId10" Type="http://schemas.openxmlformats.org/officeDocument/2006/relationships/image" Target="media/image6.png"/><Relationship Id="rId13" Type="http://schemas.openxmlformats.org/officeDocument/2006/relationships/image" Target="media/image4.png"/><Relationship Id="rId12" Type="http://schemas.openxmlformats.org/officeDocument/2006/relationships/image" Target="media/image12.png"/><Relationship Id="rId15" Type="http://schemas.openxmlformats.org/officeDocument/2006/relationships/image" Target="media/image8.png"/><Relationship Id="rId14" Type="http://schemas.openxmlformats.org/officeDocument/2006/relationships/image" Target="media/image13.png"/><Relationship Id="rId17" Type="http://schemas.openxmlformats.org/officeDocument/2006/relationships/image" Target="media/image9.png"/><Relationship Id="rId16" Type="http://schemas.openxmlformats.org/officeDocument/2006/relationships/image" Target="media/image17.png"/><Relationship Id="rId19" Type="http://schemas.openxmlformats.org/officeDocument/2006/relationships/image" Target="media/image3.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